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B352DF" w:rsidRDefault="00585FDC">
      <w:pPr>
        <w:rPr>
          <w:rFonts w:ascii="Arial Rounded MT Bold" w:hAnsi="Arial Rounded MT Bold" w:cs="Arial"/>
          <w:sz w:val="20"/>
          <w:szCs w:val="20"/>
        </w:rPr>
      </w:pPr>
      <w:r>
        <w:rPr>
          <w:rFonts w:ascii="Arial Rounded MT Bold" w:hAnsi="Arial Rounded MT Bold" w:cs="Arial"/>
          <w:sz w:val="40"/>
          <w:szCs w:val="40"/>
        </w:rPr>
        <w:t>Robot-hand</w:t>
      </w:r>
    </w:p>
    <w:p w:rsidR="006770D5" w:rsidRPr="00585FDC" w:rsidRDefault="00B352DF">
      <w:pPr>
        <w:rPr>
          <w:rFonts w:ascii="Arial Rounded MT Bold" w:hAnsi="Arial Rounded MT Bold" w:cs="Arial"/>
          <w:color w:val="0066CC"/>
          <w:sz w:val="40"/>
          <w:szCs w:val="40"/>
        </w:rPr>
      </w:pPr>
      <w:r>
        <w:rPr>
          <w:rFonts w:ascii="Arial Rounded MT Bold" w:hAnsi="Arial Rounded MT Bold" w:cs="Arial"/>
          <w:sz w:val="20"/>
          <w:szCs w:val="20"/>
        </w:rPr>
        <w:br/>
      </w:r>
      <w:r w:rsidR="00585FDC">
        <w:rPr>
          <w:rFonts w:ascii="Arial Rounded MT Bold" w:hAnsi="Arial Rounded MT Bold" w:cs="Arial"/>
          <w:sz w:val="20"/>
          <w:szCs w:val="20"/>
        </w:rPr>
        <w:t>Maak een eigen robot-hand</w:t>
      </w:r>
      <w:r w:rsidR="006770D5">
        <w:rPr>
          <w:rFonts w:ascii="Arial Rounded MT Bold" w:hAnsi="Arial Rounded MT Bold" w:cs="Arial"/>
          <w:sz w:val="20"/>
          <w:szCs w:val="20"/>
        </w:rPr>
        <w:br/>
      </w:r>
      <w:r w:rsidR="00585FDC" w:rsidRPr="00585FDC">
        <w:rPr>
          <w:rFonts w:ascii="Arial" w:hAnsi="Arial" w:cs="Arial"/>
          <w:sz w:val="20"/>
          <w:szCs w:val="20"/>
        </w:rPr>
        <w:t xml:space="preserve">Altijd al willen weten hoe je vingers van binnen bewegen? Ga dan aan de slag met je eigen robot-hand. </w:t>
      </w:r>
      <w:r w:rsidR="00585FDC">
        <w:rPr>
          <w:rFonts w:ascii="Arial" w:hAnsi="Arial" w:cs="Arial"/>
          <w:sz w:val="20"/>
          <w:szCs w:val="20"/>
        </w:rPr>
        <w:t xml:space="preserve">Je maakt hierbij gebruik van o.a. dik papier en gekleurde rietjes. </w:t>
      </w:r>
      <w:r w:rsidR="00585FDC" w:rsidRPr="00585FDC">
        <w:rPr>
          <w:rFonts w:ascii="Arial" w:hAnsi="Arial" w:cs="Arial"/>
          <w:sz w:val="20"/>
          <w:szCs w:val="20"/>
        </w:rPr>
        <w:t>Wanneer je alle materialen hebt gekoppeld kan je de robot-hand laten bewegen. Lukt het jou om een duim op te steken?</w:t>
      </w:r>
    </w:p>
    <w:sectPr w:rsidR="006770D5" w:rsidRPr="00585F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2FCF" w:rsidRDefault="007E2FCF">
      <w:pPr>
        <w:spacing w:after="0" w:line="240" w:lineRule="auto"/>
      </w:pPr>
      <w:r>
        <w:separator/>
      </w:r>
    </w:p>
  </w:endnote>
  <w:endnote w:type="continuationSeparator" w:id="0">
    <w:p w:rsidR="007E2FCF" w:rsidRDefault="007E2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2FCF" w:rsidRDefault="007E2FCF">
      <w:pPr>
        <w:spacing w:after="0" w:line="240" w:lineRule="auto"/>
      </w:pPr>
      <w:r>
        <w:separator/>
      </w:r>
    </w:p>
  </w:footnote>
  <w:footnote w:type="continuationSeparator" w:id="0">
    <w:p w:rsidR="007E2FCF" w:rsidRDefault="007E2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C1DDF" w:rsidRDefault="004518A2" w:rsidP="004518A2">
    <w:pPr>
      <w:pStyle w:val="Koptekst"/>
      <w:jc w:val="right"/>
    </w:pPr>
    <w:r>
      <w:rPr>
        <w:noProof/>
      </w:rPr>
      <w:drawing>
        <wp:inline distT="0" distB="0" distL="0" distR="0">
          <wp:extent cx="850499" cy="252000"/>
          <wp:effectExtent l="0" t="0" r="635" b="2540"/>
          <wp:docPr id="4" name="Afbeelding 4" descr="Afbeelding met tekening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tekening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0499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518A2" w:rsidRDefault="004518A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Standa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8A2"/>
    <w:rsid w:val="001E4061"/>
    <w:rsid w:val="00394D4B"/>
    <w:rsid w:val="004518A2"/>
    <w:rsid w:val="00585FDC"/>
    <w:rsid w:val="005E7F75"/>
    <w:rsid w:val="006770D5"/>
    <w:rsid w:val="007E2FCF"/>
    <w:rsid w:val="00B352DF"/>
    <w:rsid w:val="00FC1DDF"/>
    <w:rsid w:val="00FE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80B6F9D"/>
  <w15:chartTrackingRefBased/>
  <w15:docId w15:val="{A1E606C2-5646-AB4D-AC48-960DF48A3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andaardalinea-lettertype1">
    <w:name w:val="Standaardalinea-lettertype1"/>
  </w:style>
  <w:style w:type="character" w:styleId="Hyperlink">
    <w:name w:val="Hyperlink"/>
    <w:basedOn w:val="Standaardalinea-lettertype1"/>
    <w:rPr>
      <w:color w:val="0563C1"/>
      <w:u w:val="single"/>
    </w:rPr>
  </w:style>
  <w:style w:type="character" w:customStyle="1" w:styleId="Onopgelostemelding1">
    <w:name w:val="Onopgeloste melding1"/>
    <w:basedOn w:val="Standaardalinea-lettertype1"/>
    <w:rPr>
      <w:color w:val="605E5C"/>
    </w:rPr>
  </w:style>
  <w:style w:type="character" w:customStyle="1" w:styleId="KoptekstChar">
    <w:name w:val="Koptekst Char"/>
    <w:basedOn w:val="Standaardalinea-lettertype1"/>
  </w:style>
  <w:style w:type="character" w:customStyle="1" w:styleId="VoettekstChar">
    <w:name w:val="Voettekst Char"/>
    <w:basedOn w:val="Standaardalinea-lettertype1"/>
  </w:style>
  <w:style w:type="character" w:customStyle="1" w:styleId="ListLabel1">
    <w:name w:val="ListLabel 1"/>
    <w:rPr>
      <w:rFonts w:cs="Courier New"/>
    </w:rPr>
  </w:style>
  <w:style w:type="character" w:customStyle="1" w:styleId="Opsommingstekens">
    <w:name w:val="Opsommingstekens"/>
    <w:rPr>
      <w:rFonts w:ascii="OpenSymbol" w:eastAsia="OpenSymbol" w:hAnsi="OpenSymbol" w:cs="OpenSymbol"/>
    </w:rPr>
  </w:style>
  <w:style w:type="paragraph" w:customStyle="1" w:styleId="Kop">
    <w:name w:val="Kop"/>
    <w:basedOn w:val="Standaard"/>
    <w:next w:val="Plattetekst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Plattetekst">
    <w:name w:val="Body Text"/>
    <w:basedOn w:val="Standaard"/>
    <w:pPr>
      <w:spacing w:after="120"/>
    </w:pPr>
  </w:style>
  <w:style w:type="paragraph" w:styleId="Lijst">
    <w:name w:val="List"/>
    <w:basedOn w:val="Plattetekst"/>
  </w:style>
  <w:style w:type="paragraph" w:customStyle="1" w:styleId="Bijschrift1">
    <w:name w:val="Bijschrift1"/>
    <w:basedOn w:val="Standa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ard"/>
    <w:pPr>
      <w:suppressLineNumbers/>
    </w:pPr>
  </w:style>
  <w:style w:type="paragraph" w:customStyle="1" w:styleId="Lijstalinea1">
    <w:name w:val="Lijstalinea1"/>
    <w:basedOn w:val="Standaard"/>
    <w:pPr>
      <w:ind w:left="720"/>
    </w:pPr>
  </w:style>
  <w:style w:type="paragraph" w:styleId="Koptekst">
    <w:name w:val="head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Voettekst">
    <w:name w:val="footer"/>
    <w:basedOn w:val="Standaard"/>
    <w:pPr>
      <w:suppressLineNumbers/>
      <w:tabs>
        <w:tab w:val="center" w:pos="4536"/>
        <w:tab w:val="right" w:pos="9072"/>
      </w:tabs>
      <w:spacing w:after="0" w:line="10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275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Doremiek Lamain</dc:creator>
  <cp:keywords/>
  <cp:lastModifiedBy>Autumn Chaos</cp:lastModifiedBy>
  <cp:revision>2</cp:revision>
  <cp:lastPrinted>1899-12-31T23:40:28Z</cp:lastPrinted>
  <dcterms:created xsi:type="dcterms:W3CDTF">2020-09-14T12:29:00Z</dcterms:created>
  <dcterms:modified xsi:type="dcterms:W3CDTF">2020-09-14T12:29:00Z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